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tbl>
      <w:tblPr>
        <w:tblStyle w:val="-4"/>
        <w:tblpPr w:leftFromText="180" w:rightFromText="180" w:horzAnchor="margin" w:tblpY="837"/>
        <w:tblW w:w="0" w:type="auto"/>
        <w:tblLook w:val="04A0"/>
      </w:tblPr>
      <w:tblGrid>
        <w:gridCol w:w="3386"/>
        <w:gridCol w:w="3153"/>
        <w:gridCol w:w="3020"/>
      </w:tblGrid>
      <w:tr w:rsidR="00DC7CA4" w:rsidTr="00E25E2A">
        <w:trPr>
          <w:cnfStyle w:val="100000000000"/>
          <w:trHeight w:val="2059"/>
        </w:trPr>
        <w:tc>
          <w:tcPr>
            <w:cnfStyle w:val="001000000000"/>
            <w:tcW w:w="3379" w:type="dxa"/>
          </w:tcPr>
          <w:p w:rsidR="00DC7CA4" w:rsidRPr="00E05F0E" w:rsidRDefault="00DC7CA4" w:rsidP="00DC7CA4">
            <w:pPr>
              <w:jc w:val="center"/>
              <w:rPr>
                <w:b w:val="0"/>
                <w:color w:val="00B050"/>
                <w:sz w:val="72"/>
                <w:szCs w:val="72"/>
              </w:rPr>
            </w:pPr>
            <w:r w:rsidRPr="00E05F0E">
              <w:rPr>
                <w:b w:val="0"/>
                <w:color w:val="00B050"/>
                <w:sz w:val="72"/>
                <w:szCs w:val="72"/>
              </w:rPr>
              <w:t>Адрес</w:t>
            </w:r>
          </w:p>
        </w:tc>
        <w:tc>
          <w:tcPr>
            <w:tcW w:w="3153" w:type="dxa"/>
          </w:tcPr>
          <w:p w:rsidR="00DC7CA4" w:rsidRPr="00E05F0E" w:rsidRDefault="00DC7CA4" w:rsidP="00DC7CA4">
            <w:pPr>
              <w:jc w:val="center"/>
              <w:cnfStyle w:val="100000000000"/>
              <w:rPr>
                <w:b w:val="0"/>
                <w:color w:val="00B050"/>
                <w:sz w:val="72"/>
                <w:szCs w:val="72"/>
              </w:rPr>
            </w:pPr>
            <w:r w:rsidRPr="00E05F0E">
              <w:rPr>
                <w:b w:val="0"/>
                <w:color w:val="00B050"/>
                <w:sz w:val="72"/>
                <w:szCs w:val="72"/>
              </w:rPr>
              <w:t>Телефон</w:t>
            </w:r>
          </w:p>
        </w:tc>
        <w:tc>
          <w:tcPr>
            <w:tcW w:w="3020" w:type="dxa"/>
          </w:tcPr>
          <w:p w:rsidR="00DC7CA4" w:rsidRPr="00E05F0E" w:rsidRDefault="00DC7CA4" w:rsidP="00DC7CA4">
            <w:pPr>
              <w:jc w:val="center"/>
              <w:cnfStyle w:val="100000000000"/>
              <w:rPr>
                <w:b w:val="0"/>
                <w:color w:val="00B050"/>
                <w:sz w:val="72"/>
                <w:szCs w:val="72"/>
              </w:rPr>
            </w:pPr>
            <w:r w:rsidRPr="00E05F0E">
              <w:rPr>
                <w:b w:val="0"/>
                <w:color w:val="00B050"/>
                <w:sz w:val="72"/>
                <w:szCs w:val="72"/>
              </w:rPr>
              <w:t>Что</w:t>
            </w:r>
          </w:p>
        </w:tc>
      </w:tr>
      <w:tr w:rsidR="00DC7CA4" w:rsidTr="00E25E2A">
        <w:trPr>
          <w:cnfStyle w:val="000000100000"/>
          <w:trHeight w:val="1916"/>
        </w:trPr>
        <w:tc>
          <w:tcPr>
            <w:cnfStyle w:val="001000000000"/>
            <w:tcW w:w="3379" w:type="dxa"/>
          </w:tcPr>
          <w:p w:rsidR="00DC7CA4" w:rsidRPr="00E05F0E" w:rsidRDefault="00544FB5" w:rsidP="00544FB5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E05F0E">
              <w:rPr>
                <w:b/>
                <w:color w:val="00B050"/>
                <w:sz w:val="52"/>
                <w:szCs w:val="52"/>
              </w:rPr>
              <w:t>Красный проспект 101</w:t>
            </w:r>
          </w:p>
        </w:tc>
        <w:tc>
          <w:tcPr>
            <w:tcW w:w="3153" w:type="dxa"/>
          </w:tcPr>
          <w:p w:rsidR="00DC7CA4" w:rsidRPr="00E05F0E" w:rsidRDefault="00544FB5" w:rsidP="00544FB5">
            <w:pPr>
              <w:jc w:val="center"/>
              <w:cnfStyle w:val="000000100000"/>
              <w:rPr>
                <w:b/>
                <w:color w:val="00B050"/>
                <w:sz w:val="52"/>
                <w:szCs w:val="52"/>
              </w:rPr>
            </w:pPr>
            <w:r w:rsidRPr="00E05F0E">
              <w:rPr>
                <w:b/>
                <w:color w:val="00B050"/>
                <w:sz w:val="52"/>
                <w:szCs w:val="52"/>
              </w:rPr>
              <w:t>2713226</w:t>
            </w:r>
          </w:p>
        </w:tc>
        <w:tc>
          <w:tcPr>
            <w:tcW w:w="3020" w:type="dxa"/>
          </w:tcPr>
          <w:p w:rsidR="00DC7CA4" w:rsidRPr="00E05F0E" w:rsidRDefault="00544FB5" w:rsidP="00544FB5">
            <w:pPr>
              <w:jc w:val="center"/>
              <w:cnfStyle w:val="000000100000"/>
              <w:rPr>
                <w:b/>
                <w:color w:val="00B050"/>
                <w:sz w:val="52"/>
                <w:szCs w:val="52"/>
              </w:rPr>
            </w:pPr>
            <w:r w:rsidRPr="00E05F0E">
              <w:rPr>
                <w:b/>
                <w:color w:val="00B050"/>
                <w:sz w:val="52"/>
                <w:szCs w:val="52"/>
              </w:rPr>
              <w:t>Роял парк</w:t>
            </w:r>
          </w:p>
        </w:tc>
      </w:tr>
      <w:tr w:rsidR="00DC7CA4" w:rsidTr="00E25E2A">
        <w:trPr>
          <w:trHeight w:val="2059"/>
        </w:trPr>
        <w:tc>
          <w:tcPr>
            <w:cnfStyle w:val="001000000000"/>
            <w:tcW w:w="3379" w:type="dxa"/>
          </w:tcPr>
          <w:p w:rsidR="00DC7CA4" w:rsidRPr="00E05F0E" w:rsidRDefault="00544FB5" w:rsidP="00544FB5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E05F0E">
              <w:rPr>
                <w:b/>
                <w:color w:val="00B050"/>
                <w:sz w:val="52"/>
                <w:szCs w:val="52"/>
              </w:rPr>
              <w:t>Военная 46</w:t>
            </w:r>
          </w:p>
        </w:tc>
        <w:tc>
          <w:tcPr>
            <w:tcW w:w="3153" w:type="dxa"/>
          </w:tcPr>
          <w:p w:rsidR="00DC7CA4" w:rsidRPr="00E05F0E" w:rsidRDefault="00544FB5" w:rsidP="00544FB5">
            <w:pPr>
              <w:jc w:val="center"/>
              <w:cnfStyle w:val="000000000000"/>
              <w:rPr>
                <w:b/>
                <w:color w:val="00B050"/>
                <w:sz w:val="52"/>
                <w:szCs w:val="52"/>
              </w:rPr>
            </w:pPr>
            <w:r w:rsidRPr="00E05F0E">
              <w:rPr>
                <w:b/>
                <w:color w:val="00B050"/>
                <w:sz w:val="52"/>
                <w:szCs w:val="52"/>
              </w:rPr>
              <w:t>4542495</w:t>
            </w:r>
          </w:p>
        </w:tc>
        <w:tc>
          <w:tcPr>
            <w:tcW w:w="3020" w:type="dxa"/>
          </w:tcPr>
          <w:p w:rsidR="00DC7CA4" w:rsidRPr="00E05F0E" w:rsidRDefault="00544FB5" w:rsidP="00544FB5">
            <w:pPr>
              <w:jc w:val="center"/>
              <w:cnfStyle w:val="000000000000"/>
              <w:rPr>
                <w:b/>
                <w:color w:val="00B050"/>
                <w:sz w:val="52"/>
                <w:szCs w:val="52"/>
              </w:rPr>
            </w:pPr>
            <w:r w:rsidRPr="00E05F0E">
              <w:rPr>
                <w:b/>
                <w:color w:val="00B050"/>
                <w:sz w:val="52"/>
                <w:szCs w:val="52"/>
              </w:rPr>
              <w:t>Аура</w:t>
            </w:r>
          </w:p>
        </w:tc>
      </w:tr>
      <w:tr w:rsidR="00DC7CA4" w:rsidTr="00E25E2A">
        <w:trPr>
          <w:cnfStyle w:val="000000100000"/>
          <w:trHeight w:val="1916"/>
        </w:trPr>
        <w:tc>
          <w:tcPr>
            <w:cnfStyle w:val="001000000000"/>
            <w:tcW w:w="3379" w:type="dxa"/>
          </w:tcPr>
          <w:p w:rsidR="00DC7CA4" w:rsidRPr="00E05F0E" w:rsidRDefault="00E05F0E" w:rsidP="00E05F0E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E05F0E">
              <w:rPr>
                <w:b/>
                <w:color w:val="00B050"/>
                <w:sz w:val="52"/>
                <w:szCs w:val="52"/>
              </w:rPr>
              <w:t>Автогенная 126</w:t>
            </w:r>
          </w:p>
        </w:tc>
        <w:tc>
          <w:tcPr>
            <w:tcW w:w="3153" w:type="dxa"/>
          </w:tcPr>
          <w:p w:rsidR="00DC7CA4" w:rsidRPr="00E05F0E" w:rsidRDefault="00E05F0E" w:rsidP="00E05F0E">
            <w:pPr>
              <w:jc w:val="center"/>
              <w:cnfStyle w:val="000000100000"/>
              <w:rPr>
                <w:b/>
                <w:color w:val="00B050"/>
                <w:sz w:val="52"/>
                <w:szCs w:val="52"/>
              </w:rPr>
            </w:pPr>
            <w:r w:rsidRPr="00E05F0E">
              <w:rPr>
                <w:b/>
                <w:color w:val="00B050"/>
                <w:sz w:val="52"/>
                <w:szCs w:val="52"/>
              </w:rPr>
              <w:t>3632580</w:t>
            </w:r>
          </w:p>
        </w:tc>
        <w:tc>
          <w:tcPr>
            <w:tcW w:w="3020" w:type="dxa"/>
          </w:tcPr>
          <w:p w:rsidR="00DC7CA4" w:rsidRPr="00E05F0E" w:rsidRDefault="00544FB5" w:rsidP="00E05F0E">
            <w:pPr>
              <w:jc w:val="center"/>
              <w:cnfStyle w:val="000000100000"/>
              <w:rPr>
                <w:b/>
                <w:color w:val="00B050"/>
                <w:sz w:val="52"/>
                <w:szCs w:val="52"/>
              </w:rPr>
            </w:pPr>
            <w:r w:rsidRPr="00E05F0E">
              <w:rPr>
                <w:b/>
                <w:color w:val="00B050"/>
                <w:sz w:val="52"/>
                <w:szCs w:val="52"/>
              </w:rPr>
              <w:t>Гигант</w:t>
            </w:r>
          </w:p>
        </w:tc>
      </w:tr>
      <w:tr w:rsidR="00DC7CA4" w:rsidTr="00E25E2A">
        <w:trPr>
          <w:trHeight w:val="1916"/>
        </w:trPr>
        <w:tc>
          <w:tcPr>
            <w:cnfStyle w:val="001000000000"/>
            <w:tcW w:w="3379" w:type="dxa"/>
          </w:tcPr>
          <w:p w:rsidR="00DC7CA4" w:rsidRPr="00E25E2A" w:rsidRDefault="00E05F0E" w:rsidP="00E25E2A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E25E2A">
              <w:rPr>
                <w:b/>
                <w:color w:val="00B050"/>
                <w:sz w:val="52"/>
                <w:szCs w:val="52"/>
              </w:rPr>
              <w:t>Кирзаводская 1а</w:t>
            </w:r>
          </w:p>
        </w:tc>
        <w:tc>
          <w:tcPr>
            <w:tcW w:w="3153" w:type="dxa"/>
          </w:tcPr>
          <w:p w:rsidR="00DC7CA4" w:rsidRPr="00E25E2A" w:rsidRDefault="00E05F0E" w:rsidP="00E25E2A">
            <w:pPr>
              <w:jc w:val="center"/>
              <w:cnfStyle w:val="000000000000"/>
              <w:rPr>
                <w:b/>
                <w:color w:val="00B050"/>
                <w:sz w:val="52"/>
                <w:szCs w:val="52"/>
              </w:rPr>
            </w:pPr>
            <w:r w:rsidRPr="00E25E2A">
              <w:rPr>
                <w:b/>
                <w:color w:val="00B050"/>
                <w:sz w:val="52"/>
                <w:szCs w:val="52"/>
              </w:rPr>
              <w:t>2300686</w:t>
            </w:r>
          </w:p>
        </w:tc>
        <w:tc>
          <w:tcPr>
            <w:tcW w:w="3020" w:type="dxa"/>
          </w:tcPr>
          <w:p w:rsidR="00DC7CA4" w:rsidRPr="00E25E2A" w:rsidRDefault="00E05F0E" w:rsidP="00E25E2A">
            <w:pPr>
              <w:jc w:val="center"/>
              <w:cnfStyle w:val="000000000000"/>
              <w:rPr>
                <w:b/>
                <w:color w:val="00B050"/>
                <w:sz w:val="52"/>
                <w:szCs w:val="52"/>
              </w:rPr>
            </w:pPr>
            <w:r w:rsidRPr="00E25E2A">
              <w:rPr>
                <w:b/>
                <w:color w:val="00B050"/>
                <w:sz w:val="52"/>
                <w:szCs w:val="52"/>
              </w:rPr>
              <w:t>Лента</w:t>
            </w:r>
          </w:p>
        </w:tc>
      </w:tr>
      <w:tr w:rsidR="00DC7CA4" w:rsidTr="00E25E2A">
        <w:trPr>
          <w:cnfStyle w:val="000000100000"/>
          <w:trHeight w:val="1916"/>
        </w:trPr>
        <w:tc>
          <w:tcPr>
            <w:cnfStyle w:val="001000000000"/>
            <w:tcW w:w="3379" w:type="dxa"/>
          </w:tcPr>
          <w:p w:rsidR="00DC7CA4" w:rsidRPr="00E25E2A" w:rsidRDefault="00E25E2A" w:rsidP="00E25E2A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E25E2A">
              <w:rPr>
                <w:b/>
                <w:color w:val="00B050"/>
                <w:sz w:val="52"/>
                <w:szCs w:val="52"/>
              </w:rPr>
              <w:t>Иподромская 46</w:t>
            </w:r>
          </w:p>
        </w:tc>
        <w:tc>
          <w:tcPr>
            <w:tcW w:w="3153" w:type="dxa"/>
          </w:tcPr>
          <w:p w:rsidR="00DC7CA4" w:rsidRPr="00E25E2A" w:rsidRDefault="00E05F0E" w:rsidP="00E25E2A">
            <w:pPr>
              <w:jc w:val="center"/>
              <w:cnfStyle w:val="000000100000"/>
              <w:rPr>
                <w:b/>
                <w:color w:val="00B050"/>
                <w:sz w:val="52"/>
                <w:szCs w:val="52"/>
              </w:rPr>
            </w:pPr>
            <w:r w:rsidRPr="00E25E2A">
              <w:rPr>
                <w:b/>
                <w:color w:val="00B050"/>
                <w:sz w:val="52"/>
                <w:szCs w:val="52"/>
              </w:rPr>
              <w:t>2733399</w:t>
            </w:r>
          </w:p>
        </w:tc>
        <w:tc>
          <w:tcPr>
            <w:tcW w:w="3020" w:type="dxa"/>
          </w:tcPr>
          <w:p w:rsidR="00DC7CA4" w:rsidRPr="00E25E2A" w:rsidRDefault="00E05F0E" w:rsidP="00E25E2A">
            <w:pPr>
              <w:jc w:val="center"/>
              <w:cnfStyle w:val="000000100000"/>
              <w:rPr>
                <w:b/>
                <w:color w:val="00B050"/>
                <w:sz w:val="52"/>
                <w:szCs w:val="52"/>
              </w:rPr>
            </w:pPr>
            <w:r w:rsidRPr="00E25E2A">
              <w:rPr>
                <w:b/>
                <w:color w:val="00B050"/>
                <w:sz w:val="52"/>
                <w:szCs w:val="52"/>
              </w:rPr>
              <w:t>мегас</w:t>
            </w:r>
          </w:p>
        </w:tc>
      </w:tr>
      <w:tr w:rsidR="00DC7CA4" w:rsidTr="00E25E2A">
        <w:trPr>
          <w:trHeight w:val="2394"/>
        </w:trPr>
        <w:tc>
          <w:tcPr>
            <w:cnfStyle w:val="001000000000"/>
            <w:tcW w:w="3379" w:type="dxa"/>
          </w:tcPr>
          <w:p w:rsidR="00DC7CA4" w:rsidRPr="00E25E2A" w:rsidRDefault="00E25E2A" w:rsidP="00E25E2A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E25E2A">
              <w:rPr>
                <w:b/>
                <w:color w:val="00B050"/>
                <w:sz w:val="52"/>
                <w:szCs w:val="52"/>
              </w:rPr>
              <w:t>Ватутина 107</w:t>
            </w:r>
          </w:p>
        </w:tc>
        <w:tc>
          <w:tcPr>
            <w:tcW w:w="3153" w:type="dxa"/>
          </w:tcPr>
          <w:p w:rsidR="00DC7CA4" w:rsidRPr="00E25E2A" w:rsidRDefault="00E25E2A" w:rsidP="00E25E2A">
            <w:pPr>
              <w:jc w:val="center"/>
              <w:cnfStyle w:val="000000000000"/>
              <w:rPr>
                <w:b/>
                <w:color w:val="00B050"/>
                <w:sz w:val="52"/>
                <w:szCs w:val="52"/>
              </w:rPr>
            </w:pPr>
            <w:r w:rsidRPr="00E25E2A">
              <w:rPr>
                <w:b/>
                <w:color w:val="00B050"/>
                <w:sz w:val="52"/>
                <w:szCs w:val="52"/>
              </w:rPr>
              <w:t>2300408</w:t>
            </w:r>
          </w:p>
        </w:tc>
        <w:tc>
          <w:tcPr>
            <w:tcW w:w="3020" w:type="dxa"/>
          </w:tcPr>
          <w:p w:rsidR="00DC7CA4" w:rsidRPr="00E25E2A" w:rsidRDefault="00E25E2A" w:rsidP="00E25E2A">
            <w:pPr>
              <w:jc w:val="center"/>
              <w:cnfStyle w:val="000000000000"/>
              <w:rPr>
                <w:b/>
                <w:color w:val="00B050"/>
                <w:sz w:val="52"/>
                <w:szCs w:val="52"/>
              </w:rPr>
            </w:pPr>
            <w:r w:rsidRPr="00E25E2A">
              <w:rPr>
                <w:b/>
                <w:color w:val="00B050"/>
                <w:sz w:val="52"/>
                <w:szCs w:val="52"/>
              </w:rPr>
              <w:t>Ашан</w:t>
            </w:r>
          </w:p>
        </w:tc>
      </w:tr>
    </w:tbl>
    <w:p w:rsidR="00FC5181" w:rsidRDefault="004F76F7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31.9pt;margin-top:-23.2pt;width:371.7pt;height:51.55pt;z-index:251660288;mso-position-horizontal-relative:margin;mso-position-vertical-relative:margin" fillcolor="#3cf" strokecolor="#009" strokeweight="1pt">
            <v:shadow on="t" color="#009" offset="7pt,-7pt"/>
            <v:textpath style="font-family:&quot;Impact&quot;;v-text-spacing:52429f;v-text-kern:t" trim="t" fitpath="t" xscale="f" string="Справочник магазинов "/>
            <w10:wrap type="square" anchorx="margin" anchory="margin"/>
          </v:shape>
        </w:pict>
      </w:r>
    </w:p>
    <w:sectPr w:rsidR="00FC5181" w:rsidSect="00E2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compat/>
  <w:rsids>
    <w:rsidRoot w:val="00DC7CA4"/>
    <w:rsid w:val="00275187"/>
    <w:rsid w:val="003C6411"/>
    <w:rsid w:val="004F76F7"/>
    <w:rsid w:val="00544FB5"/>
    <w:rsid w:val="00DC7CA4"/>
    <w:rsid w:val="00E05F0E"/>
    <w:rsid w:val="00E25E2A"/>
    <w:rsid w:val="00FC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Grid Accent 6"/>
    <w:basedOn w:val="a1"/>
    <w:uiPriority w:val="73"/>
    <w:rsid w:val="00E25E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Colorful Grid Accent 4"/>
    <w:basedOn w:val="a1"/>
    <w:uiPriority w:val="73"/>
    <w:rsid w:val="00E25E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5B7B-4EAF-4860-B425-C8CEDB15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3</cp:revision>
  <dcterms:created xsi:type="dcterms:W3CDTF">2011-09-29T10:49:00Z</dcterms:created>
  <dcterms:modified xsi:type="dcterms:W3CDTF">2011-09-28T14:07:00Z</dcterms:modified>
</cp:coreProperties>
</file>